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FB60">
      <w:pPr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工商管理学院学生组织“金银铜”工作志愿者名单</w:t>
      </w:r>
    </w:p>
    <w:p w14:paraId="4ADBBCBC"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28"/>
          <w:szCs w:val="28"/>
        </w:rPr>
        <w:t>（“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银贝</w:t>
      </w:r>
      <w:r>
        <w:rPr>
          <w:rFonts w:hint="eastAsia" w:ascii="楷体" w:hAnsi="楷体" w:eastAsia="楷体" w:cs="楷体"/>
          <w:sz w:val="28"/>
          <w:szCs w:val="28"/>
        </w:rPr>
        <w:t>”志愿者名单）</w:t>
      </w:r>
    </w:p>
    <w:p w14:paraId="132F5F18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24电商03随宸溪      24电商03郎鑫冉      24电商专本刘骁静</w:t>
      </w:r>
    </w:p>
    <w:p w14:paraId="21664E71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1武世泽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24商英02袁丽君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宋宇涵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电商01邹亚璇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24邮政01刘泽宇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王心茹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物流01奚家齐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24邮政01曹圣洁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邮政01李炳倩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电商02高天姝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1李覃深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邮政01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赵程浩</w:t>
      </w:r>
    </w:p>
    <w:p w14:paraId="608D53FE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电商01田惠文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24物流D1姚淑贞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庞明雪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24国贸D1吉天宇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2王  瑞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李双彤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师元浩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电商02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徐婉婷24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刘嘉雯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物流0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赵祥欣</w:t>
      </w:r>
    </w:p>
    <w:p w14:paraId="67D0A8CE">
      <w:pPr>
        <w:jc w:val="center"/>
        <w:rPr>
          <w:rFonts w:hint="eastAsia" w:ascii="华文仿宋" w:hAnsi="华文仿宋" w:eastAsia="华文仿宋"/>
          <w:sz w:val="24"/>
          <w:szCs w:val="24"/>
        </w:rPr>
      </w:pPr>
    </w:p>
    <w:p w14:paraId="2001F9D6">
      <w:pPr>
        <w:jc w:val="center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(注：此为学生组织内部成员激励，不能用于综合测评加分)</w:t>
      </w:r>
    </w:p>
    <w:p w14:paraId="49DD6492">
      <w:pPr>
        <w:jc w:val="both"/>
        <w:rPr>
          <w:rFonts w:hint="eastAsia" w:ascii="华文仿宋" w:hAnsi="华文仿宋" w:eastAsia="华文仿宋"/>
          <w:sz w:val="24"/>
          <w:szCs w:val="24"/>
        </w:rPr>
      </w:pPr>
    </w:p>
    <w:p w14:paraId="0AD7A700">
      <w:pPr>
        <w:jc w:val="center"/>
        <w:rPr>
          <w:rFonts w:hint="eastAsia" w:ascii="华文仿宋" w:hAnsi="华文仿宋" w:eastAsia="华文仿宋"/>
          <w:sz w:val="24"/>
          <w:szCs w:val="24"/>
        </w:rPr>
      </w:pPr>
    </w:p>
    <w:p w14:paraId="5064F36F">
      <w:pPr>
        <w:jc w:val="both"/>
        <w:rPr>
          <w:rFonts w:hint="eastAsia" w:ascii="华文仿宋" w:hAnsi="华文仿宋" w:eastAsia="华文仿宋"/>
          <w:sz w:val="24"/>
          <w:szCs w:val="24"/>
        </w:rPr>
      </w:pPr>
    </w:p>
    <w:p w14:paraId="0FB6364C">
      <w:pPr>
        <w:jc w:val="both"/>
        <w:rPr>
          <w:rFonts w:hint="eastAsia" w:ascii="华文仿宋" w:hAnsi="华文仿宋" w:eastAsia="华文仿宋"/>
          <w:sz w:val="24"/>
          <w:szCs w:val="24"/>
        </w:rPr>
      </w:pPr>
    </w:p>
    <w:p w14:paraId="1EF1D568">
      <w:pPr>
        <w:jc w:val="righ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sz w:val="24"/>
          <w:szCs w:val="24"/>
        </w:rPr>
        <w:t>工商管理学院团总支</w:t>
      </w:r>
    </w:p>
    <w:p w14:paraId="2C282806">
      <w:pPr>
        <w:jc w:val="righ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5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6</w:t>
      </w:r>
      <w:r>
        <w:rPr>
          <w:rFonts w:hint="eastAsia" w:ascii="华文仿宋" w:hAnsi="华文仿宋" w:eastAsia="华文仿宋"/>
          <w:sz w:val="24"/>
          <w:szCs w:val="24"/>
        </w:rPr>
        <w:t>月</w:t>
      </w:r>
    </w:p>
    <w:p w14:paraId="073DAB4F">
      <w:pPr>
        <w:jc w:val="both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0E08"/>
    <w:rsid w:val="0023787A"/>
    <w:rsid w:val="002F4EC9"/>
    <w:rsid w:val="0030313E"/>
    <w:rsid w:val="00323526"/>
    <w:rsid w:val="003437F9"/>
    <w:rsid w:val="003A7D64"/>
    <w:rsid w:val="004064E5"/>
    <w:rsid w:val="00537E60"/>
    <w:rsid w:val="00646C4B"/>
    <w:rsid w:val="00A114D2"/>
    <w:rsid w:val="00A32570"/>
    <w:rsid w:val="00A9724C"/>
    <w:rsid w:val="00B02B34"/>
    <w:rsid w:val="00E3746A"/>
    <w:rsid w:val="00F318E3"/>
    <w:rsid w:val="020D145B"/>
    <w:rsid w:val="0F6239E3"/>
    <w:rsid w:val="12CD2140"/>
    <w:rsid w:val="14391E78"/>
    <w:rsid w:val="20340B62"/>
    <w:rsid w:val="248F0487"/>
    <w:rsid w:val="2D9F17F0"/>
    <w:rsid w:val="2DDC5E47"/>
    <w:rsid w:val="366B11D8"/>
    <w:rsid w:val="3B6C3489"/>
    <w:rsid w:val="3E360291"/>
    <w:rsid w:val="4CBE1F82"/>
    <w:rsid w:val="5E174DB3"/>
    <w:rsid w:val="63302D52"/>
    <w:rsid w:val="692D19E3"/>
    <w:rsid w:val="71AD78D2"/>
    <w:rsid w:val="7BA4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center"/>
    </w:pPr>
    <w:rPr>
      <w:rFonts w:cs="宋体" w:asciiTheme="minorHAnsi" w:hAnsiTheme="minorHAnsi" w:eastAsiaTheme="minorHAnsi"/>
      <w:kern w:val="2"/>
      <w:sz w:val="40"/>
      <w:szCs w:val="40"/>
      <w:lang w:val="en-US" w:eastAsia="zh-CN" w:bidi="ar-SA"/>
      <w14:ligatures w14:val="none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308</Characters>
  <Lines>9</Lines>
  <Paragraphs>2</Paragraphs>
  <TotalTime>0</TotalTime>
  <ScaleCrop>false</ScaleCrop>
  <LinksUpToDate>false</LinksUpToDate>
  <CharactersWithSpaces>473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2024-12-01T08:54:00Z</dcterms:created>
  <dc:creator>亚楠 吴</dc:creator>
  <cp:lastModifiedBy>betrayal</cp:lastModifiedBy>
  <dcterms:modified xsi:type="dcterms:W3CDTF">2025-06-12T08:47:24Z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eyJoZGlkIjoiNTU0ZmIwYTQ3NzlmZGUxZmU3Zjk0M2IyZTNmM2IxNjAiLCJ1c2VySWQiOiIxMzAwNTEyMjYwIn0=</vt:lpwstr>
  </property>
  <property fmtid="{D5CDD505-2E9C-101B-9397-08002B2CF9AE}" pid="3" name="KSOProductBuildVer">
    <vt:lpwstr>2052-12.1.0.21171</vt:lpwstr>
  </property>
  <property fmtid="{D5CDD505-2E9C-101B-9397-08002B2CF9AE}" pid="4" name="ICV">
    <vt:lpwstr>033CD45767984E8BB44011F6994DC513_13</vt:lpwstr>
  </property>
</Properties>
</file>